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589F">
        <w:rPr>
          <w:rFonts w:ascii="Times New Roman" w:hAnsi="Times New Roman" w:cs="Times New Roman"/>
          <w:sz w:val="28"/>
          <w:szCs w:val="28"/>
          <w:u w:val="single"/>
        </w:rPr>
        <w:t>16.02.2022, занятие № 6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52634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2913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589F" w:rsidRPr="0009589F">
        <w:rPr>
          <w:rFonts w:ascii="Times New Roman" w:hAnsi="Times New Roman" w:cs="Times New Roman"/>
          <w:b/>
          <w:color w:val="FF0000"/>
          <w:sz w:val="28"/>
          <w:szCs w:val="28"/>
        </w:rPr>
        <w:t>Сцепление. Устройство и принцип работы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222913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Pr="00222913">
        <w:rPr>
          <w:rFonts w:ascii="Times New Roman" w:hAnsi="Times New Roman" w:cs="Times New Roman"/>
          <w:sz w:val="28"/>
          <w:szCs w:val="28"/>
        </w:rPr>
        <w:t>Главные узлы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222913">
        <w:rPr>
          <w:rFonts w:ascii="Times New Roman" w:hAnsi="Times New Roman" w:cs="Times New Roman"/>
          <w:sz w:val="28"/>
          <w:szCs w:val="28"/>
        </w:rPr>
        <w:t>множественного числа существительных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2913" w:rsidRPr="0009589F" w:rsidRDefault="0009589F" w:rsidP="00222913">
      <w:pPr>
        <w:spacing w:after="0"/>
        <w:jc w:val="center"/>
        <w:rPr>
          <w:rFonts w:ascii="Algerian" w:eastAsia="Times New Roman" w:hAnsi="Algerian" w:cs="Helvetica"/>
          <w:b/>
          <w:color w:val="FF0000"/>
          <w:sz w:val="56"/>
          <w:szCs w:val="56"/>
        </w:rPr>
      </w:pPr>
      <w:r w:rsidRPr="0009589F">
        <w:rPr>
          <w:rFonts w:ascii="Algerian" w:eastAsia="Times New Roman" w:hAnsi="Algerian" w:cs="Times New Roman"/>
          <w:color w:val="FF0000"/>
          <w:sz w:val="56"/>
          <w:szCs w:val="56"/>
          <w:lang w:val="en-US"/>
        </w:rPr>
        <w:lastRenderedPageBreak/>
        <w:t xml:space="preserve">THE </w:t>
      </w:r>
      <w:r w:rsidR="00222913" w:rsidRPr="0009589F">
        <w:rPr>
          <w:rFonts w:ascii="Algerian" w:eastAsia="Times New Roman" w:hAnsi="Algerian" w:cs="Helvetica"/>
          <w:b/>
          <w:color w:val="FF0000"/>
          <w:sz w:val="56"/>
          <w:szCs w:val="56"/>
          <w:lang w:val="en-US"/>
        </w:rPr>
        <w:t>Clutch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Упражнение 1. Прочтите слова и словосочетания и постарайтесь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запомнить 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фрикционное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износо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стойкий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—отсоединить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включен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подсоеди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нено)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крепить (устанавливать)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отключено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—фрикционный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работать вхолостую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суффиксы и префиксы.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Прочтите и переведите интернациональные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sz w:val="28"/>
          <w:szCs w:val="28"/>
        </w:rPr>
        <w:t>Прочтите и переведите текст, а затем выполните следующие за ним упражнения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i/>
          <w:sz w:val="28"/>
          <w:szCs w:val="28"/>
        </w:rPr>
        <w:t>TEXT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4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данные ниже слова и напишите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следующие вопросы: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4.Where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takes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9.When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6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Закончите предложения, выбрав соответствующее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логике окончание.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b).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Подберите из правой колонки русские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эквиваленты английским словам из левой колонки и проверьте себя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по ключу.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a.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b. фрикционный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c.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d. 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e.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f. соединяться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g.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h. разъединяться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i. фрикционное 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j. находиться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k. закреплен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l.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m. нажать 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n. отсоединить 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p. коробка передач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быть в исходном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нии (в покое)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колеса автомобиля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сцепление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управлять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фиксировать,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8C45B9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фрикционный (ведомый) диск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(сцепления)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шестерня; передача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нажимать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нажимной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gramStart"/>
      <w:r w:rsidRPr="00222913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принцип действия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отпускать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-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работающий</w:t>
      </w:r>
    </w:p>
    <w:p w:rsidR="0081283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Pr="0009589F" w:rsidRDefault="008C3A47" w:rsidP="008C3A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09589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09589F">
        <w:rPr>
          <w:rFonts w:ascii="Times New Roman" w:hAnsi="Times New Roman" w:cs="Times New Roman"/>
          <w:sz w:val="28"/>
          <w:szCs w:val="28"/>
        </w:rPr>
        <w:t>.</w:t>
      </w:r>
      <w:r w:rsidR="0009589F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09589F">
        <w:rPr>
          <w:rFonts w:ascii="Times New Roman" w:hAnsi="Times New Roman" w:cs="Times New Roman"/>
          <w:sz w:val="28"/>
          <w:szCs w:val="28"/>
        </w:rPr>
        <w:t>.202</w:t>
      </w:r>
      <w:r w:rsidR="0009589F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09589F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9589F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2913"/>
    <w:rsid w:val="0022587D"/>
    <w:rsid w:val="00277735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52634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C45B9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2022-02-15T08:40:00Z</dcterms:created>
  <dcterms:modified xsi:type="dcterms:W3CDTF">2022-02-15T08:40:00Z</dcterms:modified>
</cp:coreProperties>
</file>